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7C96" w14:textId="77777777" w:rsidR="004174E2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2D0EFCE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3227D5C5" w14:textId="3D40A6A1" w:rsidR="004174E2" w:rsidRPr="00BF47FC" w:rsidRDefault="004174E2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744553F0" w14:textId="181E9167" w:rsidR="004174E2" w:rsidRDefault="00BF47FC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LOT N°1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 w:cs="Arial"/>
          <w:b/>
          <w:sz w:val="20"/>
          <w:szCs w:val="20"/>
        </w:rPr>
        <w:t xml:space="preserve">: </w:t>
      </w:r>
      <w:r w:rsidRPr="00BF47FC">
        <w:rPr>
          <w:rFonts w:ascii="Marianne" w:hAnsi="Marianne" w:cs="Arial"/>
          <w:b/>
          <w:sz w:val="20"/>
          <w:szCs w:val="20"/>
        </w:rPr>
        <w:t>Pièces détachées, accessoires, outillages spécifiques et fournitures connexes, estampillés constructeur du groupe RENAULT (RENAULT, DACIA, ALPINE) et toutes autres marques rattachées au groupe RENAULT</w:t>
      </w:r>
    </w:p>
    <w:p w14:paraId="199DB1F4" w14:textId="51C091B7" w:rsidR="00B857C9" w:rsidRPr="00BF47FC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14"/>
          <w:szCs w:val="20"/>
        </w:rPr>
      </w:pPr>
    </w:p>
    <w:p w14:paraId="436D73EF" w14:textId="6D9DB0B9" w:rsidR="00F068A1" w:rsidRPr="00BF47FC" w:rsidRDefault="003F789B" w:rsidP="003F789B">
      <w:pPr>
        <w:pStyle w:val="Standard"/>
        <w:shd w:val="clear" w:color="auto" w:fill="D9D9D9"/>
        <w:jc w:val="center"/>
        <w:rPr>
          <w:rFonts w:ascii="Arial" w:hAnsi="Arial" w:cs="Arial"/>
          <w:color w:val="auto"/>
          <w:sz w:val="14"/>
          <w:szCs w:val="16"/>
        </w:rPr>
      </w:pPr>
      <w:r w:rsidRPr="00BF47FC">
        <w:rPr>
          <w:rFonts w:ascii="Marianne" w:hAnsi="Marianne" w:cs="Arial"/>
          <w:sz w:val="18"/>
        </w:rPr>
        <w:t>Fourniture de pièces détachées, d’accessoires, d’outillages spécifiques, estampillés constructeurs des véhicules 4 roues de tout type, au profit de la Préfecture de Police, du SGAMI Ile-de-France, des services associés au Ministère de l’Intérieur et de la Direction Interrégionale des Douanes d’Ile-de-France.</w:t>
      </w: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65B7C8B8" w14:textId="1E20A6E6" w:rsidR="009E69DF" w:rsidRDefault="0019101A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bookmarkStart w:id="0" w:name="_GoBack"/>
      <w:r w:rsidRPr="00572B6C">
        <w:rPr>
          <w:rFonts w:ascii="Arial" w:hAnsi="Arial" w:cs="Arial"/>
          <w:b/>
          <w:sz w:val="20"/>
          <w:szCs w:val="20"/>
        </w:rPr>
        <w:t>N</w:t>
      </w:r>
      <w:r w:rsidR="009E69DF" w:rsidRPr="00572B6C">
        <w:rPr>
          <w:rFonts w:ascii="Arial" w:hAnsi="Arial" w:cs="Arial"/>
          <w:b/>
          <w:sz w:val="20"/>
          <w:szCs w:val="20"/>
        </w:rPr>
        <w:t xml:space="preserve">ombre d’heures prévues au contrat : </w:t>
      </w:r>
      <w:r w:rsidR="009E4CE9">
        <w:rPr>
          <w:rFonts w:ascii="Arial" w:hAnsi="Arial" w:cs="Arial"/>
          <w:b/>
          <w:color w:val="auto"/>
          <w:sz w:val="20"/>
          <w:szCs w:val="20"/>
        </w:rPr>
        <w:t>150</w:t>
      </w:r>
      <w:r w:rsidR="00572B6C" w:rsidRPr="00572B6C">
        <w:rPr>
          <w:rFonts w:ascii="Arial" w:hAnsi="Arial" w:cs="Arial"/>
          <w:b/>
          <w:color w:val="auto"/>
          <w:sz w:val="20"/>
          <w:szCs w:val="20"/>
        </w:rPr>
        <w:t>h</w:t>
      </w:r>
      <w:r w:rsidR="00497B9E" w:rsidRPr="00572B6C">
        <w:rPr>
          <w:rFonts w:ascii="Arial" w:hAnsi="Arial" w:cs="Arial"/>
          <w:b/>
          <w:sz w:val="20"/>
          <w:szCs w:val="20"/>
        </w:rPr>
        <w:t xml:space="preserve"> </w:t>
      </w:r>
      <w:r w:rsidR="009B27B6">
        <w:rPr>
          <w:rFonts w:ascii="Arial" w:hAnsi="Arial" w:cs="Arial"/>
          <w:b/>
          <w:sz w:val="20"/>
          <w:szCs w:val="20"/>
        </w:rPr>
        <w:t>par période d’exécution</w:t>
      </w:r>
      <w:r w:rsidR="001D2431" w:rsidRPr="00572B6C">
        <w:rPr>
          <w:rFonts w:ascii="Arial" w:hAnsi="Arial" w:cs="Arial"/>
          <w:sz w:val="20"/>
          <w:szCs w:val="20"/>
        </w:rPr>
        <w:t xml:space="preserve"> </w:t>
      </w:r>
      <w:r w:rsidR="006D1144" w:rsidRPr="00572B6C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 w:rsidR="004174E2">
        <w:rPr>
          <w:rFonts w:ascii="Arial" w:hAnsi="Arial" w:cs="Arial"/>
          <w:b/>
          <w:color w:val="auto"/>
          <w:sz w:val="20"/>
          <w:szCs w:val="20"/>
        </w:rPr>
        <w:t xml:space="preserve">6 </w:t>
      </w:r>
      <w:r w:rsidR="00507986" w:rsidRPr="00572B6C">
        <w:rPr>
          <w:rFonts w:ascii="Arial" w:hAnsi="Arial" w:cs="Arial"/>
          <w:b/>
          <w:color w:val="auto"/>
          <w:sz w:val="20"/>
          <w:szCs w:val="20"/>
        </w:rPr>
        <w:t xml:space="preserve">du </w:t>
      </w:r>
      <w:r w:rsidR="00497B9E" w:rsidRPr="00572B6C">
        <w:rPr>
          <w:rFonts w:ascii="Arial" w:hAnsi="Arial" w:cs="Arial"/>
          <w:b/>
          <w:color w:val="auto"/>
          <w:sz w:val="20"/>
          <w:szCs w:val="20"/>
        </w:rPr>
        <w:t>CCP</w:t>
      </w:r>
      <w:r w:rsidR="004174E2"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n°25-BCPA-016</w:t>
      </w:r>
    </w:p>
    <w:bookmarkEnd w:id="0"/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383"/>
      </w:tblGrid>
      <w:tr w:rsidR="007054ED" w:rsidRPr="004D1D2F" w14:paraId="709A8CC5" w14:textId="77777777" w:rsidTr="00E40938">
        <w:trPr>
          <w:trHeight w:val="9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E40938">
        <w:trPr>
          <w:trHeight w:val="6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E40938">
        <w:trPr>
          <w:trHeight w:val="9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6E0167D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E40938">
        <w:trPr>
          <w:trHeight w:val="9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409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9B27B6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51D138C4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47FC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9B27B6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C5A3E2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4174E2">
      <w:rPr>
        <w:rFonts w:ascii="Arial" w:hAnsi="Arial" w:cs="Arial"/>
        <w:sz w:val="20"/>
        <w:szCs w:val="20"/>
      </w:rPr>
      <w:t>25-BCPA-016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5994CA2C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63CBACB1">
          <wp:simplePos x="0" y="0"/>
          <wp:positionH relativeFrom="column">
            <wp:posOffset>-42545</wp:posOffset>
          </wp:positionH>
          <wp:positionV relativeFrom="paragraph">
            <wp:posOffset>55245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CC0DF60">
          <wp:simplePos x="0" y="0"/>
          <wp:positionH relativeFrom="page">
            <wp:posOffset>3383280</wp:posOffset>
          </wp:positionH>
          <wp:positionV relativeFrom="page">
            <wp:posOffset>541020</wp:posOffset>
          </wp:positionV>
          <wp:extent cx="1078865" cy="633730"/>
          <wp:effectExtent l="0" t="0" r="6985" b="0"/>
          <wp:wrapTopAndBottom/>
          <wp:docPr id="12" name="Image 12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3F789B"/>
    <w:rsid w:val="004174E2"/>
    <w:rsid w:val="00427401"/>
    <w:rsid w:val="00462CED"/>
    <w:rsid w:val="004837B3"/>
    <w:rsid w:val="004923AB"/>
    <w:rsid w:val="00497B9E"/>
    <w:rsid w:val="00497C40"/>
    <w:rsid w:val="004B75A2"/>
    <w:rsid w:val="00507986"/>
    <w:rsid w:val="0052069A"/>
    <w:rsid w:val="00540759"/>
    <w:rsid w:val="00550871"/>
    <w:rsid w:val="00556814"/>
    <w:rsid w:val="00564B6C"/>
    <w:rsid w:val="00567EB8"/>
    <w:rsid w:val="00572B6C"/>
    <w:rsid w:val="00584BFB"/>
    <w:rsid w:val="005B04F6"/>
    <w:rsid w:val="005F05CB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86F59"/>
    <w:rsid w:val="009B27B6"/>
    <w:rsid w:val="009E4CE9"/>
    <w:rsid w:val="009E69DF"/>
    <w:rsid w:val="009F5AF7"/>
    <w:rsid w:val="00A01E9A"/>
    <w:rsid w:val="00A2004E"/>
    <w:rsid w:val="00A41A6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BF47FC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40938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6CF4-1475-4CEB-BAAB-6ECE6470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FERNANDEZ Celine</cp:lastModifiedBy>
  <cp:revision>12</cp:revision>
  <cp:lastPrinted>2020-05-22T11:09:00Z</cp:lastPrinted>
  <dcterms:created xsi:type="dcterms:W3CDTF">2024-07-03T12:40:00Z</dcterms:created>
  <dcterms:modified xsi:type="dcterms:W3CDTF">2025-08-11T15:04:00Z</dcterms:modified>
</cp:coreProperties>
</file>